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3409" w14:textId="49311AB2" w:rsidR="003417CC" w:rsidRDefault="003417CC" w:rsidP="003417CC">
      <w:pPr>
        <w:jc w:val="center"/>
        <w:rPr>
          <w:b/>
          <w:sz w:val="36"/>
          <w:szCs w:val="36"/>
          <w:u w:val="single"/>
        </w:rPr>
      </w:pPr>
      <w:r w:rsidRPr="003417CC">
        <w:rPr>
          <w:b/>
          <w:sz w:val="36"/>
          <w:szCs w:val="36"/>
          <w:u w:val="single"/>
        </w:rPr>
        <w:t>Web Resources for Compassion Fatigue</w:t>
      </w:r>
    </w:p>
    <w:p w14:paraId="3AE634DA" w14:textId="77777777" w:rsidR="001C1600" w:rsidRPr="006F7DAC" w:rsidRDefault="001C1600" w:rsidP="006F7DAC">
      <w:pPr>
        <w:rPr>
          <w:sz w:val="28"/>
          <w:szCs w:val="28"/>
        </w:rPr>
      </w:pPr>
    </w:p>
    <w:p w14:paraId="03172871" w14:textId="24D0F19A" w:rsidR="001C1600" w:rsidRDefault="001C1600" w:rsidP="001C160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American Psychological Association - </w:t>
      </w:r>
      <w:hyperlink r:id="rId5" w:history="1">
        <w:r w:rsidRPr="00CC628C">
          <w:rPr>
            <w:rStyle w:val="Hyperlink"/>
            <w:rFonts w:eastAsia="Times New Roman" w:cstheme="minorHAnsi"/>
            <w:sz w:val="28"/>
            <w:szCs w:val="28"/>
          </w:rPr>
          <w:t>https://www.healthinaging.org/tools-and-tips/caregiver-self-assessment-interactive</w:t>
        </w:r>
      </w:hyperlink>
    </w:p>
    <w:p w14:paraId="7ED162CE" w14:textId="6BCCB30E" w:rsidR="001C1600" w:rsidRDefault="001C1600" w:rsidP="001C1600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26FE0F35" w14:textId="2622F5C6" w:rsidR="001C1600" w:rsidRPr="001C1600" w:rsidRDefault="001C1600" w:rsidP="001C1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17CC">
        <w:rPr>
          <w:sz w:val="28"/>
          <w:szCs w:val="28"/>
        </w:rPr>
        <w:t xml:space="preserve">The American Institute of Stress - </w:t>
      </w:r>
      <w:hyperlink r:id="rId6" w:history="1">
        <w:r w:rsidRPr="003417CC">
          <w:rPr>
            <w:rStyle w:val="Hyperlink"/>
            <w:sz w:val="28"/>
            <w:szCs w:val="28"/>
          </w:rPr>
          <w:t>http://www.compassionfatigue.org/index.html</w:t>
        </w:r>
      </w:hyperlink>
    </w:p>
    <w:p w14:paraId="6491E065" w14:textId="77777777" w:rsidR="003417CC" w:rsidRDefault="003417CC">
      <w:pPr>
        <w:rPr>
          <w:sz w:val="28"/>
          <w:szCs w:val="28"/>
        </w:rPr>
      </w:pPr>
    </w:p>
    <w:p w14:paraId="3889850E" w14:textId="77777777" w:rsidR="001C1600" w:rsidRDefault="001C1600" w:rsidP="001C16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Canadian Occupational Safety – “20 Warning Signs of Compassion Fatigue” - </w:t>
      </w:r>
      <w:hyperlink r:id="rId7" w:history="1">
        <w:r w:rsidRPr="00BE14CD">
          <w:rPr>
            <w:rStyle w:val="Hyperlink"/>
            <w:sz w:val="28"/>
            <w:szCs w:val="28"/>
          </w:rPr>
          <w:t>https://www.thesafetymag.com/ca/news/opinion/20-warning-signs-of-compassion-fatigue/187493</w:t>
        </w:r>
      </w:hyperlink>
    </w:p>
    <w:p w14:paraId="38E09230" w14:textId="77777777" w:rsidR="003417CC" w:rsidRDefault="003417CC">
      <w:pPr>
        <w:rPr>
          <w:sz w:val="28"/>
          <w:szCs w:val="28"/>
        </w:rPr>
      </w:pPr>
    </w:p>
    <w:p w14:paraId="1464A9B7" w14:textId="71261FA6" w:rsidR="005F69FB" w:rsidRPr="001C1600" w:rsidRDefault="003417CC" w:rsidP="003417CC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3417CC">
        <w:rPr>
          <w:sz w:val="28"/>
          <w:szCs w:val="28"/>
        </w:rPr>
        <w:t xml:space="preserve">Compassion Fatigue Project - </w:t>
      </w:r>
      <w:hyperlink r:id="rId8" w:history="1">
        <w:r w:rsidRPr="003417CC">
          <w:rPr>
            <w:rStyle w:val="Hyperlink"/>
            <w:sz w:val="28"/>
            <w:szCs w:val="28"/>
          </w:rPr>
          <w:t>http://www.compassionfatigue.org/index.html</w:t>
        </w:r>
      </w:hyperlink>
    </w:p>
    <w:p w14:paraId="79C88B10" w14:textId="77777777" w:rsidR="001C1600" w:rsidRPr="001C1600" w:rsidRDefault="001C1600" w:rsidP="001C1600">
      <w:pPr>
        <w:rPr>
          <w:sz w:val="28"/>
          <w:szCs w:val="28"/>
        </w:rPr>
      </w:pPr>
    </w:p>
    <w:p w14:paraId="5E9924EE" w14:textId="1D8BF0EE" w:rsidR="001C1600" w:rsidRPr="003417CC" w:rsidRDefault="001C1600" w:rsidP="001C1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3676">
        <w:rPr>
          <w:sz w:val="28"/>
          <w:szCs w:val="28"/>
        </w:rPr>
        <w:t>The Cost of Caring</w:t>
      </w:r>
      <w:r>
        <w:rPr>
          <w:sz w:val="28"/>
          <w:szCs w:val="28"/>
        </w:rPr>
        <w:t xml:space="preserve">: 10 Ways of Preventing Compassion Fatigue” - </w:t>
      </w:r>
      <w:hyperlink r:id="rId9" w:history="1">
        <w:r w:rsidRPr="00BE14CD">
          <w:rPr>
            <w:rStyle w:val="Hyperlink"/>
            <w:sz w:val="28"/>
            <w:szCs w:val="28"/>
          </w:rPr>
          <w:t>https://www.goodtherapy.org/for-professionals/business-management/human-resources/article/cost-of-caring-10-ways-to-prevent-compassion-fatigue</w:t>
        </w:r>
      </w:hyperlink>
    </w:p>
    <w:p w14:paraId="46C9D7CA" w14:textId="1D21ED93" w:rsidR="001C1600" w:rsidRDefault="001C1600" w:rsidP="001C1600">
      <w:pPr>
        <w:rPr>
          <w:sz w:val="28"/>
          <w:szCs w:val="28"/>
        </w:rPr>
      </w:pPr>
    </w:p>
    <w:p w14:paraId="39A3D59A" w14:textId="6DA51624" w:rsidR="000E7B96" w:rsidRPr="000E7B96" w:rsidRDefault="000E7B96" w:rsidP="000E7B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Eva, </w:t>
      </w:r>
      <w:proofErr w:type="spellStart"/>
      <w:r>
        <w:rPr>
          <w:sz w:val="28"/>
          <w:szCs w:val="28"/>
        </w:rPr>
        <w:t>Ama</w:t>
      </w:r>
      <w:proofErr w:type="spellEnd"/>
      <w:r>
        <w:rPr>
          <w:sz w:val="28"/>
          <w:szCs w:val="28"/>
        </w:rPr>
        <w:t xml:space="preserve">. “Four Steps to a healthier, more helpful, and more sustainable form of empathy.”  </w:t>
      </w:r>
      <w:r>
        <w:rPr>
          <w:sz w:val="28"/>
          <w:szCs w:val="28"/>
          <w:u w:val="single"/>
        </w:rPr>
        <w:t>Greater Good Magazine; Science-Based Insights for a Meaningful Life</w:t>
      </w:r>
      <w:r>
        <w:rPr>
          <w:sz w:val="28"/>
          <w:szCs w:val="28"/>
        </w:rPr>
        <w:t xml:space="preserve">., </w:t>
      </w:r>
      <w:r w:rsidRPr="000E7B96">
        <w:rPr>
          <w:sz w:val="28"/>
          <w:szCs w:val="28"/>
        </w:rPr>
        <w:t xml:space="preserve">   May 4, 2017</w:t>
      </w:r>
      <w:r w:rsidR="00482FF4">
        <w:rPr>
          <w:sz w:val="28"/>
          <w:szCs w:val="28"/>
        </w:rPr>
        <w:t>.</w:t>
      </w:r>
    </w:p>
    <w:p w14:paraId="07F95451" w14:textId="77777777" w:rsidR="000E7B96" w:rsidRPr="000E7B96" w:rsidRDefault="000E7B96" w:rsidP="000E7B96">
      <w:pPr>
        <w:rPr>
          <w:sz w:val="28"/>
          <w:szCs w:val="28"/>
        </w:rPr>
      </w:pPr>
    </w:p>
    <w:p w14:paraId="75ADC6F2" w14:textId="77777777" w:rsidR="001C1600" w:rsidRPr="001C7C44" w:rsidRDefault="001C1600" w:rsidP="001C160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proofErr w:type="spellStart"/>
      <w:r w:rsidRPr="001C7C4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Pfifferling</w:t>
      </w:r>
      <w:proofErr w:type="spellEnd"/>
      <w:r w:rsidRPr="001C7C4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J. </w:t>
      </w:r>
      <w:r w:rsidRPr="001C7C4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, and Gilley,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K.  </w:t>
      </w:r>
      <w:r w:rsidRPr="001C7C4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“Overcoming Compassion Fatigue,” </w:t>
      </w:r>
      <w:r w:rsidRPr="001C7C44">
        <w:rPr>
          <w:rFonts w:eastAsia="Times New Roman" w:cstheme="minorHAnsi"/>
          <w:i/>
          <w:iCs/>
          <w:color w:val="000000" w:themeColor="text1"/>
          <w:sz w:val="28"/>
          <w:szCs w:val="28"/>
        </w:rPr>
        <w:t xml:space="preserve">Fam </w:t>
      </w:r>
      <w:proofErr w:type="spellStart"/>
      <w:r w:rsidRPr="001C7C44">
        <w:rPr>
          <w:rFonts w:eastAsia="Times New Roman" w:cstheme="minorHAnsi"/>
          <w:i/>
          <w:iCs/>
          <w:color w:val="000000" w:themeColor="text1"/>
          <w:sz w:val="28"/>
          <w:szCs w:val="28"/>
        </w:rPr>
        <w:t>Pract</w:t>
      </w:r>
      <w:proofErr w:type="spellEnd"/>
      <w:r w:rsidRPr="001C7C44">
        <w:rPr>
          <w:rFonts w:eastAsia="Times New Roman" w:cstheme="minorHAns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C7C44">
        <w:rPr>
          <w:rFonts w:eastAsia="Times New Roman" w:cstheme="minorHAnsi"/>
          <w:i/>
          <w:iCs/>
          <w:color w:val="000000" w:themeColor="text1"/>
          <w:sz w:val="28"/>
          <w:szCs w:val="28"/>
        </w:rPr>
        <w:t>Manag</w:t>
      </w:r>
      <w:proofErr w:type="spellEnd"/>
      <w:r w:rsidRPr="001C7C44">
        <w:rPr>
          <w:rFonts w:eastAsia="Times New Roman" w:cstheme="minorHAnsi"/>
          <w:i/>
          <w:iCs/>
          <w:color w:val="000000" w:themeColor="text1"/>
          <w:sz w:val="28"/>
          <w:szCs w:val="28"/>
        </w:rPr>
        <w:t>.</w:t>
      </w:r>
      <w:r w:rsidRPr="001C7C4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 2000 Apr;7(4):39-44.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- </w:t>
      </w:r>
      <w:hyperlink r:id="rId10" w:history="1">
        <w:r w:rsidRPr="00BE14CD">
          <w:rPr>
            <w:rStyle w:val="Hyperlink"/>
            <w:rFonts w:eastAsia="Times New Roman" w:cstheme="minorHAnsi"/>
            <w:sz w:val="28"/>
            <w:szCs w:val="28"/>
            <w:shd w:val="clear" w:color="auto" w:fill="FFFFFF"/>
          </w:rPr>
          <w:t>https://www.aafp.org/fpm/2000/0400/p39.html</w:t>
        </w:r>
      </w:hyperlink>
    </w:p>
    <w:p w14:paraId="69B45911" w14:textId="3471744F" w:rsidR="001C1600" w:rsidRDefault="001C1600" w:rsidP="001C1600">
      <w:pPr>
        <w:pStyle w:val="ListParagraph"/>
        <w:rPr>
          <w:sz w:val="28"/>
          <w:szCs w:val="28"/>
        </w:rPr>
      </w:pPr>
    </w:p>
    <w:p w14:paraId="7F87BC2F" w14:textId="60E818A4" w:rsidR="001C1600" w:rsidRPr="001C1600" w:rsidRDefault="001C1600" w:rsidP="001C1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4B69">
        <w:rPr>
          <w:sz w:val="28"/>
          <w:szCs w:val="28"/>
        </w:rPr>
        <w:t xml:space="preserve">Positive Psychology -  </w:t>
      </w:r>
      <w:hyperlink r:id="rId11" w:history="1">
        <w:r w:rsidRPr="00AB4B69">
          <w:rPr>
            <w:rStyle w:val="Hyperlink"/>
            <w:sz w:val="28"/>
            <w:szCs w:val="28"/>
          </w:rPr>
          <w:t>https://positivepsychology.com/mindfulness-based-stress-reduction-mbsr/</w:t>
        </w:r>
      </w:hyperlink>
    </w:p>
    <w:p w14:paraId="6CE5E634" w14:textId="4ABD46F6" w:rsidR="003417CC" w:rsidRDefault="003417CC">
      <w:pPr>
        <w:rPr>
          <w:sz w:val="28"/>
          <w:szCs w:val="28"/>
        </w:rPr>
      </w:pPr>
    </w:p>
    <w:p w14:paraId="7AB14A99" w14:textId="77777777" w:rsidR="001C1600" w:rsidRDefault="003417CC" w:rsidP="001C1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17CC">
        <w:rPr>
          <w:sz w:val="28"/>
          <w:szCs w:val="28"/>
        </w:rPr>
        <w:t xml:space="preserve">Psychology Today July 28, 2014 – “Are you Suffering from Compassion Fatigue?”  - </w:t>
      </w:r>
      <w:hyperlink r:id="rId12" w:history="1">
        <w:r w:rsidR="001C1600" w:rsidRPr="00CC628C">
          <w:rPr>
            <w:rStyle w:val="Hyperlink"/>
            <w:sz w:val="28"/>
            <w:szCs w:val="28"/>
          </w:rPr>
          <w:t>https://www.psychologytoday.com/us/blog/high-octane-women/201407/are-you-suffering-compassion-fatigue\</w:t>
        </w:r>
      </w:hyperlink>
    </w:p>
    <w:p w14:paraId="7E87CB96" w14:textId="77777777" w:rsidR="001C1600" w:rsidRPr="001C1600" w:rsidRDefault="001C1600" w:rsidP="001C1600">
      <w:pPr>
        <w:pStyle w:val="ListParagraph"/>
        <w:rPr>
          <w:rFonts w:cstheme="minorHAnsi"/>
          <w:sz w:val="28"/>
          <w:szCs w:val="28"/>
        </w:rPr>
      </w:pPr>
    </w:p>
    <w:p w14:paraId="4A75BE36" w14:textId="5D47B004" w:rsidR="00832869" w:rsidRPr="006F7DAC" w:rsidRDefault="00714317" w:rsidP="006F7DA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C1600">
        <w:rPr>
          <w:rFonts w:cstheme="minorHAnsi"/>
          <w:sz w:val="28"/>
          <w:szCs w:val="28"/>
        </w:rPr>
        <w:t>Quitangon</w:t>
      </w:r>
      <w:proofErr w:type="spellEnd"/>
      <w:r w:rsidRPr="001C1600">
        <w:rPr>
          <w:rFonts w:cstheme="minorHAnsi"/>
          <w:sz w:val="28"/>
          <w:szCs w:val="28"/>
        </w:rPr>
        <w:t>, G. “Vicarious trauma in Clinicians: Fostering Resilience a</w:t>
      </w:r>
      <w:r w:rsidR="002C5447">
        <w:rPr>
          <w:rFonts w:cstheme="minorHAnsi"/>
          <w:sz w:val="28"/>
          <w:szCs w:val="28"/>
        </w:rPr>
        <w:t>n</w:t>
      </w:r>
      <w:r w:rsidRPr="001C1600">
        <w:rPr>
          <w:rFonts w:cstheme="minorHAnsi"/>
          <w:sz w:val="28"/>
          <w:szCs w:val="28"/>
        </w:rPr>
        <w:t xml:space="preserve">d Preventing Burnout,” </w:t>
      </w:r>
      <w:r w:rsidRPr="001C1600">
        <w:rPr>
          <w:rFonts w:cstheme="minorHAnsi"/>
          <w:color w:val="000000" w:themeColor="text1"/>
          <w:sz w:val="28"/>
          <w:szCs w:val="28"/>
        </w:rPr>
        <w:t>Psychiatric Times, July 2019; Vol. XXXVI. No. 7</w:t>
      </w:r>
      <w:r w:rsidR="006F7DAC">
        <w:rPr>
          <w:rFonts w:cstheme="minorHAnsi"/>
          <w:color w:val="000000" w:themeColor="text1"/>
          <w:sz w:val="28"/>
          <w:szCs w:val="28"/>
        </w:rPr>
        <w:t>.</w:t>
      </w:r>
    </w:p>
    <w:p w14:paraId="3CBD6831" w14:textId="77777777" w:rsidR="00AB4B69" w:rsidRDefault="00AB4B69" w:rsidP="006C77A6">
      <w:pPr>
        <w:pStyle w:val="ListParagraph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2D9FC420" w14:textId="223DED18" w:rsidR="00263676" w:rsidRPr="006C77A6" w:rsidRDefault="006C77A6" w:rsidP="006C77A6">
      <w:pPr>
        <w:pStyle w:val="ListParagraph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6C77A6">
        <w:rPr>
          <w:rFonts w:cstheme="minorHAnsi"/>
          <w:b/>
          <w:color w:val="000000" w:themeColor="text1"/>
          <w:sz w:val="28"/>
          <w:szCs w:val="28"/>
        </w:rPr>
        <w:t>APPS</w:t>
      </w:r>
      <w:r>
        <w:rPr>
          <w:rFonts w:cstheme="minorHAnsi"/>
          <w:b/>
          <w:color w:val="000000" w:themeColor="text1"/>
          <w:sz w:val="28"/>
          <w:szCs w:val="28"/>
        </w:rPr>
        <w:t xml:space="preserve"> for Relaxation and Meditation</w:t>
      </w:r>
    </w:p>
    <w:p w14:paraId="54520FA9" w14:textId="77777777" w:rsidR="00FE1775" w:rsidRPr="001C7C44" w:rsidRDefault="00FE1775" w:rsidP="00FE1775">
      <w:pPr>
        <w:rPr>
          <w:rFonts w:cstheme="minorHAnsi"/>
          <w:color w:val="000000" w:themeColor="text1"/>
          <w:sz w:val="28"/>
          <w:szCs w:val="28"/>
        </w:rPr>
      </w:pPr>
    </w:p>
    <w:p w14:paraId="67D18034" w14:textId="77777777" w:rsidR="00832869" w:rsidRDefault="00832869" w:rsidP="00832869">
      <w:r w:rsidRPr="006C77A6">
        <w:rPr>
          <w:b/>
        </w:rPr>
        <w:t>Breathe2Relax</w:t>
      </w:r>
      <w:r>
        <w:t xml:space="preserve"> - </w:t>
      </w:r>
      <w:hyperlink r:id="rId13" w:history="1">
        <w:r w:rsidRPr="00F903F5">
          <w:rPr>
            <w:rStyle w:val="Hyperlink"/>
          </w:rPr>
          <w:t>https://breathe2relax.soft112.com</w:t>
        </w:r>
      </w:hyperlink>
    </w:p>
    <w:p w14:paraId="08E3A037" w14:textId="7A2B548B" w:rsidR="003417CC" w:rsidRPr="001C7C44" w:rsidRDefault="003417CC">
      <w:pPr>
        <w:rPr>
          <w:rFonts w:cstheme="minorHAnsi"/>
          <w:color w:val="000000" w:themeColor="text1"/>
          <w:sz w:val="28"/>
          <w:szCs w:val="28"/>
        </w:rPr>
      </w:pPr>
    </w:p>
    <w:p w14:paraId="7D4FA550" w14:textId="2239FA87" w:rsidR="006C77A6" w:rsidRDefault="006C77A6" w:rsidP="006C77A6">
      <w:r w:rsidRPr="006C77A6">
        <w:rPr>
          <w:b/>
        </w:rPr>
        <w:t>Headspace</w:t>
      </w:r>
      <w:r>
        <w:t xml:space="preserve"> – FREE for healthcare workers for a year - </w:t>
      </w:r>
      <w:hyperlink r:id="rId14" w:history="1">
        <w:r w:rsidRPr="00F903F5">
          <w:rPr>
            <w:rStyle w:val="Hyperlink"/>
          </w:rPr>
          <w:t>https://www.headspace.com</w:t>
        </w:r>
      </w:hyperlink>
    </w:p>
    <w:p w14:paraId="72B987F7" w14:textId="6CC14794" w:rsidR="006C77A6" w:rsidRDefault="006C77A6" w:rsidP="006C77A6"/>
    <w:p w14:paraId="09C3FD32" w14:textId="4D66504F" w:rsidR="000C68E5" w:rsidRDefault="006C77A6" w:rsidP="006C77A6">
      <w:pPr>
        <w:rPr>
          <w:rStyle w:val="Hyperlink"/>
        </w:rPr>
      </w:pPr>
      <w:r w:rsidRPr="006C77A6">
        <w:rPr>
          <w:b/>
        </w:rPr>
        <w:t>Insight Timer</w:t>
      </w:r>
      <w:r>
        <w:t xml:space="preserve"> - </w:t>
      </w:r>
      <w:hyperlink r:id="rId15" w:history="1">
        <w:r w:rsidRPr="00F903F5">
          <w:rPr>
            <w:rStyle w:val="Hyperlink"/>
          </w:rPr>
          <w:t>https://insighttimer.com/</w:t>
        </w:r>
      </w:hyperlink>
    </w:p>
    <w:p w14:paraId="6D0C973B" w14:textId="1712AEE4" w:rsidR="00832869" w:rsidRDefault="00832869" w:rsidP="006C77A6"/>
    <w:p w14:paraId="224451DB" w14:textId="6923C46F" w:rsidR="006C77A6" w:rsidRDefault="00832869" w:rsidP="006C77A6">
      <w:pPr>
        <w:rPr>
          <w:rStyle w:val="Hyperlink"/>
        </w:rPr>
      </w:pPr>
      <w:r w:rsidRPr="006C77A6">
        <w:rPr>
          <w:b/>
        </w:rPr>
        <w:t>Relax Now</w:t>
      </w:r>
      <w:r>
        <w:t xml:space="preserve"> - </w:t>
      </w:r>
      <w:hyperlink r:id="rId16" w:history="1">
        <w:r w:rsidRPr="00F903F5">
          <w:rPr>
            <w:rStyle w:val="Hyperlink"/>
          </w:rPr>
          <w:t>https://relax-now.en.aptoide.com/app</w:t>
        </w:r>
      </w:hyperlink>
    </w:p>
    <w:p w14:paraId="1C33B915" w14:textId="07501D8B" w:rsidR="000C68E5" w:rsidRDefault="000C68E5" w:rsidP="006C77A6"/>
    <w:p w14:paraId="278A18D7" w14:textId="3467F64A" w:rsidR="000C68E5" w:rsidRDefault="000C68E5" w:rsidP="006C77A6">
      <w:r w:rsidRPr="000C68E5">
        <w:rPr>
          <w:b/>
        </w:rPr>
        <w:t>Plum Village</w:t>
      </w:r>
      <w:r>
        <w:t xml:space="preserve"> - </w:t>
      </w:r>
      <w:hyperlink r:id="rId17" w:history="1">
        <w:r w:rsidRPr="00C82B6E">
          <w:rPr>
            <w:rStyle w:val="Hyperlink"/>
          </w:rPr>
          <w:t>https://plumvillage.app</w:t>
        </w:r>
      </w:hyperlink>
    </w:p>
    <w:p w14:paraId="6EB7115A" w14:textId="77777777" w:rsidR="006C77A6" w:rsidRDefault="006C77A6" w:rsidP="006C77A6">
      <w:bookmarkStart w:id="0" w:name="_GoBack"/>
      <w:bookmarkEnd w:id="0"/>
    </w:p>
    <w:p w14:paraId="5EEA5362" w14:textId="254CCFF5" w:rsidR="006C77A6" w:rsidRDefault="006C77A6" w:rsidP="006C77A6">
      <w:r w:rsidRPr="006C77A6">
        <w:rPr>
          <w:b/>
        </w:rPr>
        <w:t>Smiling Mind</w:t>
      </w:r>
      <w:r>
        <w:t xml:space="preserve"> -  </w:t>
      </w:r>
      <w:hyperlink r:id="rId18" w:history="1">
        <w:r w:rsidRPr="00F903F5">
          <w:rPr>
            <w:rStyle w:val="Hyperlink"/>
          </w:rPr>
          <w:t>https://www.smilingmind.com.au</w:t>
        </w:r>
      </w:hyperlink>
    </w:p>
    <w:p w14:paraId="4250B9F9" w14:textId="2DFB51F6" w:rsidR="006C77A6" w:rsidRDefault="006C77A6" w:rsidP="006C77A6"/>
    <w:p w14:paraId="7CFBE949" w14:textId="7EADBA16" w:rsidR="006C77A6" w:rsidRDefault="006C77A6" w:rsidP="006C77A6">
      <w:r w:rsidRPr="006C77A6">
        <w:rPr>
          <w:b/>
        </w:rPr>
        <w:t>The Mindfulness App</w:t>
      </w:r>
      <w:r>
        <w:t xml:space="preserve"> – </w:t>
      </w:r>
      <w:hyperlink r:id="rId19" w:history="1">
        <w:r w:rsidRPr="00F903F5">
          <w:rPr>
            <w:rStyle w:val="Hyperlink"/>
          </w:rPr>
          <w:t>https://themindfulnessapp.com</w:t>
        </w:r>
      </w:hyperlink>
    </w:p>
    <w:p w14:paraId="69C8E576" w14:textId="77777777" w:rsidR="006C77A6" w:rsidRDefault="006C77A6" w:rsidP="006C77A6"/>
    <w:p w14:paraId="2F9FA0E6" w14:textId="5DAA2C07" w:rsidR="006C77A6" w:rsidRDefault="006C77A6" w:rsidP="006C77A6"/>
    <w:p w14:paraId="7639BB37" w14:textId="72E3F37E" w:rsidR="006C77A6" w:rsidRDefault="006C77A6" w:rsidP="006C77A6"/>
    <w:p w14:paraId="2E011CB0" w14:textId="77777777" w:rsidR="006C77A6" w:rsidRDefault="006C77A6" w:rsidP="006C77A6"/>
    <w:p w14:paraId="158DDBD5" w14:textId="77777777" w:rsidR="006C77A6" w:rsidRPr="006C77A6" w:rsidRDefault="006C77A6" w:rsidP="006C77A6">
      <w:pPr>
        <w:rPr>
          <w:rFonts w:ascii="Times New Roman" w:eastAsia="Times New Roman" w:hAnsi="Times New Roman" w:cs="Times New Roman"/>
        </w:rPr>
      </w:pPr>
    </w:p>
    <w:p w14:paraId="541810DA" w14:textId="5DA1E4A2" w:rsidR="006C77A6" w:rsidRDefault="006C77A6" w:rsidP="006C77A6"/>
    <w:p w14:paraId="5F6BE4E7" w14:textId="77777777" w:rsidR="006C77A6" w:rsidRDefault="006C77A6" w:rsidP="006C77A6"/>
    <w:p w14:paraId="6B57625D" w14:textId="12656C05" w:rsidR="003417CC" w:rsidRPr="001C7C44" w:rsidRDefault="003417CC">
      <w:pPr>
        <w:rPr>
          <w:rFonts w:cstheme="minorHAnsi"/>
          <w:color w:val="000000" w:themeColor="text1"/>
          <w:sz w:val="28"/>
          <w:szCs w:val="28"/>
        </w:rPr>
      </w:pPr>
    </w:p>
    <w:p w14:paraId="57EDB463" w14:textId="77777777" w:rsidR="003417CC" w:rsidRPr="001C7C44" w:rsidRDefault="003417CC">
      <w:pPr>
        <w:rPr>
          <w:rFonts w:cstheme="minorHAnsi"/>
          <w:color w:val="000000" w:themeColor="text1"/>
          <w:sz w:val="28"/>
          <w:szCs w:val="28"/>
        </w:rPr>
      </w:pPr>
    </w:p>
    <w:sectPr w:rsidR="003417CC" w:rsidRPr="001C7C44" w:rsidSect="000D1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251B"/>
    <w:multiLevelType w:val="hybridMultilevel"/>
    <w:tmpl w:val="0648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CC"/>
    <w:rsid w:val="000C68E5"/>
    <w:rsid w:val="000D1EC1"/>
    <w:rsid w:val="000E7B96"/>
    <w:rsid w:val="001A7DE8"/>
    <w:rsid w:val="001C1600"/>
    <w:rsid w:val="001C7C44"/>
    <w:rsid w:val="00263676"/>
    <w:rsid w:val="002C5447"/>
    <w:rsid w:val="003417CC"/>
    <w:rsid w:val="00445F7E"/>
    <w:rsid w:val="00482FF4"/>
    <w:rsid w:val="005D27E3"/>
    <w:rsid w:val="005F69FB"/>
    <w:rsid w:val="006C77A6"/>
    <w:rsid w:val="006F7DAC"/>
    <w:rsid w:val="00714317"/>
    <w:rsid w:val="00832869"/>
    <w:rsid w:val="00962E2B"/>
    <w:rsid w:val="0096438C"/>
    <w:rsid w:val="009E5D27"/>
    <w:rsid w:val="00AB4B69"/>
    <w:rsid w:val="00CB3E74"/>
    <w:rsid w:val="00D61C4C"/>
    <w:rsid w:val="00F3371E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12CF4"/>
  <w15:chartTrackingRefBased/>
  <w15:docId w15:val="{683DD6C4-C1EA-4947-BF0A-19429C1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7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17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7C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43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ssionfatigue.org/index.html" TargetMode="External"/><Relationship Id="rId13" Type="http://schemas.openxmlformats.org/officeDocument/2006/relationships/hyperlink" Target="https://breathe2relax.soft112.com" TargetMode="External"/><Relationship Id="rId18" Type="http://schemas.openxmlformats.org/officeDocument/2006/relationships/hyperlink" Target="https://www.smilingmind.com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safetymag.com/ca/news/opinion/20-warning-signs-of-compassion-fatigue/187493" TargetMode="External"/><Relationship Id="rId12" Type="http://schemas.openxmlformats.org/officeDocument/2006/relationships/hyperlink" Target="https://www.psychologytoday.com/us/blog/high-octane-women/201407/are-you-suffering-compassion-fatigue\" TargetMode="External"/><Relationship Id="rId17" Type="http://schemas.openxmlformats.org/officeDocument/2006/relationships/hyperlink" Target="https://plumvillage.app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lax-now.en.aptoide.com/ap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mpassionfatigue.org/index.html" TargetMode="External"/><Relationship Id="rId11" Type="http://schemas.openxmlformats.org/officeDocument/2006/relationships/hyperlink" Target="https://positivepsychology.com/mindfulness-based-stress-reduction-mbsr/" TargetMode="External"/><Relationship Id="rId5" Type="http://schemas.openxmlformats.org/officeDocument/2006/relationships/hyperlink" Target="https://www.healthinaging.org/tools-and-tips/caregiver-self-assessment-interactive" TargetMode="External"/><Relationship Id="rId15" Type="http://schemas.openxmlformats.org/officeDocument/2006/relationships/hyperlink" Target="https://insighttimer.com/" TargetMode="External"/><Relationship Id="rId10" Type="http://schemas.openxmlformats.org/officeDocument/2006/relationships/hyperlink" Target="https://www.aafp.org/fpm/2000/0400/p39.html" TargetMode="External"/><Relationship Id="rId19" Type="http://schemas.openxmlformats.org/officeDocument/2006/relationships/hyperlink" Target="https://themindfulnessap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therapy.org/for-professionals/business-management/human-resources/article/cost-of-caring-10-ways-to-prevent-compassion-fatigue" TargetMode="External"/><Relationship Id="rId14" Type="http://schemas.openxmlformats.org/officeDocument/2006/relationships/hyperlink" Target="https://www.headspace.com/?utm_source=google&amp;utm_medium=cpc&amp;utm_campaign=10717250132&amp;utm_content=105197918865&amp;utm_term=453364399846&amp;mindfulness%20apps&amp;gclid=Cj0KCQjwyJn5BRDrARIsADZ9ykFv9BrNzO9B29G-gBWvNQRmnm4sPu8g7JUr2wDK1dib0P3rr0NF3E0aAvHb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2020-08-10T12:30:00Z</cp:lastPrinted>
  <dcterms:created xsi:type="dcterms:W3CDTF">2020-08-10T12:30:00Z</dcterms:created>
  <dcterms:modified xsi:type="dcterms:W3CDTF">2020-08-10T12:30:00Z</dcterms:modified>
</cp:coreProperties>
</file>